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0D0EB" w14:textId="722D2D97" w:rsidR="001825B6" w:rsidRDefault="001825B6" w:rsidP="001825B6">
      <w:pPr>
        <w:shd w:val="clear" w:color="auto" w:fill="FFFFFF"/>
        <w:spacing w:after="180" w:line="594" w:lineRule="atLeast"/>
        <w:outlineLvl w:val="1"/>
        <w:rPr>
          <w:rFonts w:ascii="neighbourSans Fallback" w:eastAsia="Times New Roman" w:hAnsi="neighbourSans Fallback" w:cs="Times New Roman"/>
          <w:b/>
          <w:bCs/>
          <w:color w:val="000000" w:themeColor="text1"/>
          <w:kern w:val="0"/>
          <w:sz w:val="44"/>
          <w:szCs w:val="44"/>
          <w:u w:val="single"/>
          <w:lang w:eastAsia="en-GB"/>
          <w14:ligatures w14:val="none"/>
        </w:rPr>
      </w:pPr>
      <w:r w:rsidRPr="001825B6">
        <w:rPr>
          <w:rFonts w:ascii="neighbourSans Fallback" w:eastAsia="Times New Roman" w:hAnsi="neighbourSans Fallback" w:cs="Times New Roman"/>
          <w:b/>
          <w:bCs/>
          <w:color w:val="000000" w:themeColor="text1"/>
          <w:kern w:val="0"/>
          <w:sz w:val="44"/>
          <w:szCs w:val="44"/>
          <w:u w:val="single"/>
          <w:lang w:eastAsia="en-GB"/>
          <w14:ligatures w14:val="none"/>
        </w:rPr>
        <w:t>Lent 2026</w:t>
      </w:r>
    </w:p>
    <w:p w14:paraId="0A209B18" w14:textId="70E60CE8" w:rsidR="00F35B1A" w:rsidRPr="001825B6" w:rsidRDefault="00F35B1A" w:rsidP="001825B6">
      <w:pPr>
        <w:shd w:val="clear" w:color="auto" w:fill="FFFFFF"/>
        <w:spacing w:after="180" w:line="594" w:lineRule="atLeast"/>
        <w:outlineLvl w:val="1"/>
        <w:rPr>
          <w:rFonts w:ascii="neighbourSans Fallback" w:eastAsia="Times New Roman" w:hAnsi="neighbourSans Fallback" w:cs="Times New Roman"/>
          <w:b/>
          <w:bCs/>
          <w:color w:val="000000" w:themeColor="text1"/>
          <w:kern w:val="0"/>
          <w:sz w:val="44"/>
          <w:szCs w:val="44"/>
          <w:u w:val="single"/>
          <w:lang w:eastAsia="en-GB"/>
          <w14:ligatures w14:val="none"/>
        </w:rPr>
      </w:pPr>
      <w:r w:rsidRPr="00F35B1A">
        <w:rPr>
          <w:rFonts w:ascii="neighbourSans Fallback" w:eastAsia="Times New Roman" w:hAnsi="neighbourSans Fallback" w:cs="Times New Roman"/>
          <w:b/>
          <w:bCs/>
          <w:color w:val="000000" w:themeColor="text1"/>
          <w:kern w:val="0"/>
          <w:sz w:val="44"/>
          <w:szCs w:val="44"/>
          <w:u w:val="single"/>
          <w:lang w:eastAsia="en-GB"/>
          <w14:ligatures w14:val="none"/>
        </w:rPr>
        <w:drawing>
          <wp:inline distT="0" distB="0" distL="0" distR="0" wp14:anchorId="2AF6F548" wp14:editId="16A91DB9">
            <wp:extent cx="3999071" cy="2581275"/>
            <wp:effectExtent l="0" t="0" r="1905" b="0"/>
            <wp:docPr id="2090410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10207" name=""/>
                    <pic:cNvPicPr/>
                  </pic:nvPicPr>
                  <pic:blipFill>
                    <a:blip r:embed="rId4"/>
                    <a:stretch>
                      <a:fillRect/>
                    </a:stretch>
                  </pic:blipFill>
                  <pic:spPr>
                    <a:xfrm>
                      <a:off x="0" y="0"/>
                      <a:ext cx="4003269" cy="2583985"/>
                    </a:xfrm>
                    <a:prstGeom prst="rect">
                      <a:avLst/>
                    </a:prstGeom>
                  </pic:spPr>
                </pic:pic>
              </a:graphicData>
            </a:graphic>
          </wp:inline>
        </w:drawing>
      </w:r>
    </w:p>
    <w:p w14:paraId="02943DE8" w14:textId="03C9C3FF" w:rsidR="001825B6" w:rsidRPr="001825B6" w:rsidRDefault="001825B6" w:rsidP="001825B6">
      <w:pPr>
        <w:shd w:val="clear" w:color="auto" w:fill="FFFFFF"/>
        <w:spacing w:after="180" w:line="594" w:lineRule="atLeast"/>
        <w:outlineLvl w:val="1"/>
        <w:rPr>
          <w:rFonts w:ascii="neighbourSans Fallback" w:eastAsia="Times New Roman" w:hAnsi="neighbourSans Fallback" w:cs="Times New Roman"/>
          <w:b/>
          <w:bCs/>
          <w:color w:val="000000" w:themeColor="text1"/>
          <w:kern w:val="0"/>
          <w:sz w:val="28"/>
          <w:szCs w:val="28"/>
          <w:lang w:eastAsia="en-GB"/>
          <w14:ligatures w14:val="none"/>
        </w:rPr>
      </w:pPr>
      <w:r w:rsidRPr="001825B6">
        <w:rPr>
          <w:rFonts w:ascii="neighbourSans Fallback" w:eastAsia="Times New Roman" w:hAnsi="neighbourSans Fallback" w:cs="Times New Roman"/>
          <w:b/>
          <w:bCs/>
          <w:color w:val="000000" w:themeColor="text1"/>
          <w:kern w:val="0"/>
          <w:sz w:val="28"/>
          <w:szCs w:val="28"/>
          <w:lang w:eastAsia="en-GB"/>
          <w14:ligatures w14:val="none"/>
        </w:rPr>
        <w:t>When does Lent 2026 start?</w:t>
      </w:r>
    </w:p>
    <w:p w14:paraId="0C178CE8" w14:textId="77777777" w:rsidR="001825B6" w:rsidRPr="001825B6" w:rsidRDefault="001825B6"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In 2026, Lent begins on Wednesday 18 February. The Lent dates for 2026 are 18 February – 2 April.</w:t>
      </w:r>
    </w:p>
    <w:p w14:paraId="7E85466B" w14:textId="77777777" w:rsidR="001825B6" w:rsidRPr="001825B6" w:rsidRDefault="001825B6" w:rsidP="001825B6">
      <w:pPr>
        <w:shd w:val="clear" w:color="auto" w:fill="FFFFFF"/>
        <w:spacing w:after="180" w:line="594" w:lineRule="atLeast"/>
        <w:outlineLvl w:val="1"/>
        <w:rPr>
          <w:rFonts w:ascii="neighbourSans Fallback" w:eastAsia="Times New Roman" w:hAnsi="neighbourSans Fallback" w:cs="Times New Roman"/>
          <w:b/>
          <w:bCs/>
          <w:color w:val="000000" w:themeColor="text1"/>
          <w:kern w:val="0"/>
          <w:sz w:val="28"/>
          <w:szCs w:val="28"/>
          <w:lang w:eastAsia="en-GB"/>
          <w14:ligatures w14:val="none"/>
        </w:rPr>
      </w:pPr>
      <w:r w:rsidRPr="001825B6">
        <w:rPr>
          <w:rFonts w:ascii="neighbourSans Fallback" w:eastAsia="Times New Roman" w:hAnsi="neighbourSans Fallback" w:cs="Times New Roman"/>
          <w:b/>
          <w:bCs/>
          <w:color w:val="000000" w:themeColor="text1"/>
          <w:kern w:val="0"/>
          <w:sz w:val="28"/>
          <w:szCs w:val="28"/>
          <w:lang w:eastAsia="en-GB"/>
          <w14:ligatures w14:val="none"/>
        </w:rPr>
        <w:t>When does Lent 2026 end?</w:t>
      </w:r>
    </w:p>
    <w:p w14:paraId="59EB7929" w14:textId="77777777" w:rsidR="001825B6" w:rsidRPr="001825B6" w:rsidRDefault="001825B6"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The last day of Lent 2026 is Thursday 2 April.</w:t>
      </w:r>
    </w:p>
    <w:p w14:paraId="39940604" w14:textId="77777777" w:rsidR="001825B6" w:rsidRPr="001825B6" w:rsidRDefault="001825B6"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 xml:space="preserve">When the Lent period ends </w:t>
      </w:r>
      <w:proofErr w:type="gramStart"/>
      <w:r w:rsidRPr="001825B6">
        <w:rPr>
          <w:rFonts w:ascii="neighbourSans Fallback" w:eastAsia="Times New Roman" w:hAnsi="neighbourSans Fallback" w:cs="Times New Roman"/>
          <w:color w:val="121A1A"/>
          <w:kern w:val="0"/>
          <w:sz w:val="27"/>
          <w:szCs w:val="27"/>
          <w:lang w:eastAsia="en-GB"/>
          <w14:ligatures w14:val="none"/>
        </w:rPr>
        <w:t>depends</w:t>
      </w:r>
      <w:proofErr w:type="gramEnd"/>
      <w:r w:rsidRPr="001825B6">
        <w:rPr>
          <w:rFonts w:ascii="neighbourSans Fallback" w:eastAsia="Times New Roman" w:hAnsi="neighbourSans Fallback" w:cs="Times New Roman"/>
          <w:color w:val="121A1A"/>
          <w:kern w:val="0"/>
          <w:sz w:val="27"/>
          <w:szCs w:val="27"/>
          <w:lang w:eastAsia="en-GB"/>
          <w14:ligatures w14:val="none"/>
        </w:rPr>
        <w:t xml:space="preserve"> on how you count the 40 days; eastern and western churches observe Lent slightly differently.</w:t>
      </w:r>
    </w:p>
    <w:p w14:paraId="7EB7A569" w14:textId="77777777" w:rsidR="001825B6" w:rsidRDefault="001825B6" w:rsidP="001825B6">
      <w:pPr>
        <w:shd w:val="clear" w:color="auto" w:fill="FFFFFF"/>
        <w:spacing w:after="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In western churches, Sundays are excluded. While Lent concludes on Maundy Thursday, some Christians continue fasting until Holy Saturday.</w:t>
      </w:r>
      <w:r w:rsidRPr="001825B6">
        <w:rPr>
          <w:rFonts w:ascii="neighbourSans Fallback" w:eastAsia="Times New Roman" w:hAnsi="neighbourSans Fallback" w:cs="Times New Roman"/>
          <w:color w:val="121A1A"/>
          <w:kern w:val="0"/>
          <w:sz w:val="27"/>
          <w:szCs w:val="27"/>
          <w:lang w:eastAsia="en-GB"/>
          <w14:ligatures w14:val="none"/>
        </w:rPr>
        <w:br/>
      </w:r>
      <w:r w:rsidRPr="001825B6">
        <w:rPr>
          <w:rFonts w:ascii="neighbourSans Fallback" w:eastAsia="Times New Roman" w:hAnsi="neighbourSans Fallback" w:cs="Times New Roman"/>
          <w:color w:val="121A1A"/>
          <w:kern w:val="0"/>
          <w:sz w:val="27"/>
          <w:szCs w:val="27"/>
          <w:lang w:eastAsia="en-GB"/>
          <w14:ligatures w14:val="none"/>
        </w:rPr>
        <w:br/>
        <w:t>Eastern churches include Sundays, meaning Lent ends on the Friday before Palm Sunday, which marks the start of Holy Week. Holy Week leads up to Maundy Thursday, Good Friday and Easter Sunday.</w:t>
      </w:r>
    </w:p>
    <w:p w14:paraId="50E48E25" w14:textId="77777777" w:rsidR="001825B6" w:rsidRDefault="001825B6" w:rsidP="001825B6">
      <w:pPr>
        <w:shd w:val="clear" w:color="auto" w:fill="FFFFFF"/>
        <w:spacing w:after="0" w:line="405" w:lineRule="atLeast"/>
        <w:rPr>
          <w:rFonts w:ascii="neighbourSans Fallback" w:eastAsia="Times New Roman" w:hAnsi="neighbourSans Fallback" w:cs="Times New Roman"/>
          <w:color w:val="121A1A"/>
          <w:kern w:val="0"/>
          <w:sz w:val="27"/>
          <w:szCs w:val="27"/>
          <w:lang w:eastAsia="en-GB"/>
          <w14:ligatures w14:val="none"/>
        </w:rPr>
      </w:pPr>
    </w:p>
    <w:p w14:paraId="71A3D3F8" w14:textId="77777777" w:rsidR="001825B6" w:rsidRPr="001825B6" w:rsidRDefault="001825B6" w:rsidP="001825B6">
      <w:pPr>
        <w:shd w:val="clear" w:color="auto" w:fill="FFFFFF"/>
        <w:spacing w:after="180" w:line="594" w:lineRule="atLeast"/>
        <w:outlineLvl w:val="1"/>
        <w:rPr>
          <w:rFonts w:ascii="neighbourSans Fallback" w:eastAsia="Times New Roman" w:hAnsi="neighbourSans Fallback" w:cs="Times New Roman"/>
          <w:b/>
          <w:bCs/>
          <w:color w:val="000000" w:themeColor="text1"/>
          <w:kern w:val="0"/>
          <w:sz w:val="28"/>
          <w:szCs w:val="28"/>
          <w:lang w:eastAsia="en-GB"/>
          <w14:ligatures w14:val="none"/>
        </w:rPr>
      </w:pPr>
      <w:r w:rsidRPr="001825B6">
        <w:rPr>
          <w:rFonts w:ascii="neighbourSans Fallback" w:eastAsia="Times New Roman" w:hAnsi="neighbourSans Fallback" w:cs="Times New Roman"/>
          <w:b/>
          <w:bCs/>
          <w:color w:val="000000" w:themeColor="text1"/>
          <w:kern w:val="0"/>
          <w:sz w:val="28"/>
          <w:szCs w:val="28"/>
          <w:lang w:eastAsia="en-GB"/>
          <w14:ligatures w14:val="none"/>
        </w:rPr>
        <w:t>What does Lent mean?</w:t>
      </w:r>
    </w:p>
    <w:p w14:paraId="3507D498" w14:textId="77777777" w:rsidR="001825B6" w:rsidRPr="001825B6" w:rsidRDefault="001825B6"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The word “Lent” comes from the old English, “</w:t>
      </w:r>
      <w:proofErr w:type="spellStart"/>
      <w:r w:rsidRPr="001825B6">
        <w:rPr>
          <w:rFonts w:ascii="neighbourSans Fallback" w:eastAsia="Times New Roman" w:hAnsi="neighbourSans Fallback" w:cs="Times New Roman"/>
          <w:color w:val="121A1A"/>
          <w:kern w:val="0"/>
          <w:sz w:val="27"/>
          <w:szCs w:val="27"/>
          <w:lang w:eastAsia="en-GB"/>
          <w14:ligatures w14:val="none"/>
        </w:rPr>
        <w:t>lencten</w:t>
      </w:r>
      <w:proofErr w:type="spellEnd"/>
      <w:r w:rsidRPr="001825B6">
        <w:rPr>
          <w:rFonts w:ascii="neighbourSans Fallback" w:eastAsia="Times New Roman" w:hAnsi="neighbourSans Fallback" w:cs="Times New Roman"/>
          <w:color w:val="121A1A"/>
          <w:kern w:val="0"/>
          <w:sz w:val="27"/>
          <w:szCs w:val="27"/>
          <w:lang w:eastAsia="en-GB"/>
          <w14:ligatures w14:val="none"/>
        </w:rPr>
        <w:t xml:space="preserve">,” which means “spring.” In Middle English is derived the words, </w:t>
      </w:r>
      <w:proofErr w:type="spellStart"/>
      <w:r w:rsidRPr="001825B6">
        <w:rPr>
          <w:rFonts w:ascii="neighbourSans Fallback" w:eastAsia="Times New Roman" w:hAnsi="neighbourSans Fallback" w:cs="Times New Roman"/>
          <w:color w:val="121A1A"/>
          <w:kern w:val="0"/>
          <w:sz w:val="27"/>
          <w:szCs w:val="27"/>
          <w:lang w:eastAsia="en-GB"/>
          <w14:ligatures w14:val="none"/>
        </w:rPr>
        <w:t>lenten</w:t>
      </w:r>
      <w:proofErr w:type="spellEnd"/>
      <w:r w:rsidRPr="001825B6">
        <w:rPr>
          <w:rFonts w:ascii="neighbourSans Fallback" w:eastAsia="Times New Roman" w:hAnsi="neighbourSans Fallback" w:cs="Times New Roman"/>
          <w:color w:val="121A1A"/>
          <w:kern w:val="0"/>
          <w:sz w:val="27"/>
          <w:szCs w:val="27"/>
          <w:lang w:eastAsia="en-GB"/>
          <w14:ligatures w14:val="none"/>
        </w:rPr>
        <w:t xml:space="preserve">, lente, lent; related to the Dutch, </w:t>
      </w:r>
      <w:r w:rsidRPr="001825B6">
        <w:rPr>
          <w:rFonts w:ascii="neighbourSans Fallback" w:eastAsia="Times New Roman" w:hAnsi="neighbourSans Fallback" w:cs="Times New Roman"/>
          <w:color w:val="121A1A"/>
          <w:kern w:val="0"/>
          <w:sz w:val="27"/>
          <w:szCs w:val="27"/>
          <w:lang w:eastAsia="en-GB"/>
          <w14:ligatures w14:val="none"/>
        </w:rPr>
        <w:lastRenderedPageBreak/>
        <w:t xml:space="preserve">lente, the German, Lenz, also rendered “spring.” In Old German </w:t>
      </w:r>
      <w:proofErr w:type="spellStart"/>
      <w:r w:rsidRPr="001825B6">
        <w:rPr>
          <w:rFonts w:ascii="neighbourSans Fallback" w:eastAsia="Times New Roman" w:hAnsi="neighbourSans Fallback" w:cs="Times New Roman"/>
          <w:color w:val="121A1A"/>
          <w:kern w:val="0"/>
          <w:sz w:val="27"/>
          <w:szCs w:val="27"/>
          <w:lang w:eastAsia="en-GB"/>
          <w14:ligatures w14:val="none"/>
        </w:rPr>
        <w:t>lenzin</w:t>
      </w:r>
      <w:proofErr w:type="spellEnd"/>
      <w:r w:rsidRPr="001825B6">
        <w:rPr>
          <w:rFonts w:ascii="neighbourSans Fallback" w:eastAsia="Times New Roman" w:hAnsi="neighbourSans Fallback" w:cs="Times New Roman"/>
          <w:color w:val="121A1A"/>
          <w:kern w:val="0"/>
          <w:sz w:val="27"/>
          <w:szCs w:val="27"/>
          <w:lang w:eastAsia="en-GB"/>
          <w14:ligatures w14:val="none"/>
        </w:rPr>
        <w:t xml:space="preserve">, </w:t>
      </w:r>
      <w:proofErr w:type="spellStart"/>
      <w:r w:rsidRPr="001825B6">
        <w:rPr>
          <w:rFonts w:ascii="neighbourSans Fallback" w:eastAsia="Times New Roman" w:hAnsi="neighbourSans Fallback" w:cs="Times New Roman"/>
          <w:color w:val="121A1A"/>
          <w:kern w:val="0"/>
          <w:sz w:val="27"/>
          <w:szCs w:val="27"/>
          <w:lang w:eastAsia="en-GB"/>
          <w14:ligatures w14:val="none"/>
        </w:rPr>
        <w:t>lengizin</w:t>
      </w:r>
      <w:proofErr w:type="spellEnd"/>
      <w:r w:rsidRPr="001825B6">
        <w:rPr>
          <w:rFonts w:ascii="neighbourSans Fallback" w:eastAsia="Times New Roman" w:hAnsi="neighbourSans Fallback" w:cs="Times New Roman"/>
          <w:color w:val="121A1A"/>
          <w:kern w:val="0"/>
          <w:sz w:val="27"/>
          <w:szCs w:val="27"/>
          <w:lang w:eastAsia="en-GB"/>
          <w14:ligatures w14:val="none"/>
        </w:rPr>
        <w:t xml:space="preserve">, and </w:t>
      </w:r>
      <w:proofErr w:type="spellStart"/>
      <w:r w:rsidRPr="001825B6">
        <w:rPr>
          <w:rFonts w:ascii="neighbourSans Fallback" w:eastAsia="Times New Roman" w:hAnsi="neighbourSans Fallback" w:cs="Times New Roman"/>
          <w:color w:val="121A1A"/>
          <w:kern w:val="0"/>
          <w:sz w:val="27"/>
          <w:szCs w:val="27"/>
          <w:lang w:eastAsia="en-GB"/>
          <w14:ligatures w14:val="none"/>
        </w:rPr>
        <w:t>lenzo</w:t>
      </w:r>
      <w:proofErr w:type="spellEnd"/>
      <w:r w:rsidRPr="001825B6">
        <w:rPr>
          <w:rFonts w:ascii="neighbourSans Fallback" w:eastAsia="Times New Roman" w:hAnsi="neighbourSans Fallback" w:cs="Times New Roman"/>
          <w:color w:val="121A1A"/>
          <w:kern w:val="0"/>
          <w:sz w:val="27"/>
          <w:szCs w:val="27"/>
          <w:lang w:eastAsia="en-GB"/>
          <w14:ligatures w14:val="none"/>
        </w:rPr>
        <w:t xml:space="preserve"> are related words, which probably comes from the same root as “long” and referring to “the lengthening days,” as the earth moves from the winter solstice toward the spring equinox.</w:t>
      </w:r>
    </w:p>
    <w:p w14:paraId="08739CAB" w14:textId="77777777" w:rsidR="001825B6" w:rsidRPr="001825B6" w:rsidRDefault="001825B6" w:rsidP="001825B6">
      <w:pPr>
        <w:shd w:val="clear" w:color="auto" w:fill="FFFFFF"/>
        <w:spacing w:after="180" w:line="594" w:lineRule="atLeast"/>
        <w:outlineLvl w:val="1"/>
        <w:rPr>
          <w:rFonts w:ascii="neighbourSans Fallback" w:eastAsia="Times New Roman" w:hAnsi="neighbourSans Fallback" w:cs="Times New Roman"/>
          <w:b/>
          <w:bCs/>
          <w:color w:val="000000" w:themeColor="text1"/>
          <w:kern w:val="0"/>
          <w:sz w:val="28"/>
          <w:szCs w:val="28"/>
          <w:lang w:eastAsia="en-GB"/>
          <w14:ligatures w14:val="none"/>
        </w:rPr>
      </w:pPr>
      <w:r w:rsidRPr="001825B6">
        <w:rPr>
          <w:rFonts w:ascii="neighbourSans Fallback" w:eastAsia="Times New Roman" w:hAnsi="neighbourSans Fallback" w:cs="Times New Roman"/>
          <w:b/>
          <w:bCs/>
          <w:color w:val="000000" w:themeColor="text1"/>
          <w:kern w:val="0"/>
          <w:sz w:val="28"/>
          <w:szCs w:val="28"/>
          <w:lang w:eastAsia="en-GB"/>
          <w14:ligatures w14:val="none"/>
        </w:rPr>
        <w:t>Why is lent 40 days?</w:t>
      </w:r>
    </w:p>
    <w:p w14:paraId="564E109B" w14:textId="77777777" w:rsidR="001825B6" w:rsidRPr="001825B6" w:rsidRDefault="001825B6"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40 is a significant number in the Bible:</w:t>
      </w:r>
    </w:p>
    <w:p w14:paraId="0BDFE4E7" w14:textId="77777777" w:rsidR="001825B6" w:rsidRPr="001825B6" w:rsidRDefault="001825B6"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In Genesis, the flood which destroyed the earth was brought about by 40 days and nights of rain. The Israelites spent 40 years in the wilderness before reaching the promised land. Moses fasted for 40 days before receiving the ten commandments on Mount Sinai. Jesus spent 40 days praying and fasting in the wilderness in preparation for his ministry.</w:t>
      </w:r>
    </w:p>
    <w:p w14:paraId="275D162F" w14:textId="77777777" w:rsidR="001825B6" w:rsidRDefault="001825B6" w:rsidP="001825B6">
      <w:pPr>
        <w:shd w:val="clear" w:color="auto" w:fill="FFFFFF"/>
        <w:spacing w:after="0" w:line="405" w:lineRule="atLeast"/>
        <w:rPr>
          <w:rFonts w:ascii="neighbourSans Fallback" w:eastAsia="Times New Roman" w:hAnsi="neighbourSans Fallback" w:cs="Times New Roman"/>
          <w:color w:val="121A1A"/>
          <w:kern w:val="0"/>
          <w:sz w:val="27"/>
          <w:szCs w:val="27"/>
          <w:lang w:eastAsia="en-GB"/>
          <w14:ligatures w14:val="none"/>
        </w:rPr>
      </w:pPr>
      <w:hyperlink r:id="rId5" w:tgtFrame="_self" w:history="1">
        <w:r w:rsidRPr="001825B6">
          <w:rPr>
            <w:rFonts w:ascii="neighbourSans Fallback" w:eastAsia="Times New Roman" w:hAnsi="neighbourSans Fallback" w:cs="Times New Roman"/>
            <w:b/>
            <w:bCs/>
            <w:color w:val="000000" w:themeColor="text1"/>
            <w:kern w:val="0"/>
            <w:sz w:val="27"/>
            <w:szCs w:val="27"/>
            <w:u w:val="single"/>
            <w:lang w:eastAsia="en-GB"/>
            <w14:ligatures w14:val="none"/>
          </w:rPr>
          <w:t>Lent 2026</w:t>
        </w:r>
      </w:hyperlink>
      <w:r w:rsidRPr="001825B6">
        <w:rPr>
          <w:rFonts w:ascii="neighbourSans Fallback" w:eastAsia="Times New Roman" w:hAnsi="neighbourSans Fallback" w:cs="Times New Roman"/>
          <w:color w:val="000000" w:themeColor="text1"/>
          <w:kern w:val="0"/>
          <w:sz w:val="27"/>
          <w:szCs w:val="27"/>
          <w:lang w:eastAsia="en-GB"/>
          <w14:ligatures w14:val="none"/>
        </w:rPr>
        <w:t> i</w:t>
      </w:r>
      <w:r w:rsidRPr="001825B6">
        <w:rPr>
          <w:rFonts w:ascii="neighbourSans Fallback" w:eastAsia="Times New Roman" w:hAnsi="neighbourSans Fallback" w:cs="Times New Roman"/>
          <w:color w:val="121A1A"/>
          <w:kern w:val="0"/>
          <w:sz w:val="27"/>
          <w:szCs w:val="27"/>
          <w:lang w:eastAsia="en-GB"/>
          <w14:ligatures w14:val="none"/>
        </w:rPr>
        <w:t>s taking place between 18 February – 2 April</w:t>
      </w:r>
    </w:p>
    <w:p w14:paraId="671F3E52" w14:textId="77777777" w:rsidR="001825B6" w:rsidRDefault="001825B6" w:rsidP="001825B6">
      <w:pPr>
        <w:shd w:val="clear" w:color="auto" w:fill="FFFFFF"/>
        <w:spacing w:after="0" w:line="405" w:lineRule="atLeast"/>
        <w:rPr>
          <w:rFonts w:ascii="neighbourSans Fallback" w:eastAsia="Times New Roman" w:hAnsi="neighbourSans Fallback" w:cs="Times New Roman"/>
          <w:color w:val="121A1A"/>
          <w:kern w:val="0"/>
          <w:sz w:val="27"/>
          <w:szCs w:val="27"/>
          <w:lang w:eastAsia="en-GB"/>
          <w14:ligatures w14:val="none"/>
        </w:rPr>
      </w:pPr>
    </w:p>
    <w:p w14:paraId="74D6957A" w14:textId="77777777" w:rsidR="001825B6" w:rsidRPr="001825B6" w:rsidRDefault="001825B6" w:rsidP="001825B6">
      <w:pPr>
        <w:shd w:val="clear" w:color="auto" w:fill="FFFFFF"/>
        <w:spacing w:after="0" w:line="405" w:lineRule="atLeast"/>
        <w:rPr>
          <w:rFonts w:ascii="neighbourSans Fallback" w:eastAsia="Times New Roman" w:hAnsi="neighbourSans Fallback" w:cs="Times New Roman"/>
          <w:b/>
          <w:bCs/>
          <w:color w:val="121A1A"/>
          <w:kern w:val="0"/>
          <w:sz w:val="27"/>
          <w:szCs w:val="27"/>
          <w:lang w:eastAsia="en-GB"/>
          <w14:ligatures w14:val="none"/>
        </w:rPr>
      </w:pPr>
      <w:r w:rsidRPr="001825B6">
        <w:rPr>
          <w:rFonts w:ascii="neighbourSans Fallback" w:eastAsia="Times New Roman" w:hAnsi="neighbourSans Fallback" w:cs="Times New Roman"/>
          <w:b/>
          <w:bCs/>
          <w:color w:val="121A1A"/>
          <w:kern w:val="0"/>
          <w:sz w:val="27"/>
          <w:szCs w:val="27"/>
          <w:lang w:eastAsia="en-GB"/>
          <w14:ligatures w14:val="none"/>
        </w:rPr>
        <w:t>What to do for Lent?</w:t>
      </w:r>
    </w:p>
    <w:p w14:paraId="67315717" w14:textId="77777777" w:rsidR="001825B6" w:rsidRPr="001825B6" w:rsidRDefault="001825B6" w:rsidP="001825B6">
      <w:pPr>
        <w:shd w:val="clear" w:color="auto" w:fill="FFFFFF"/>
        <w:spacing w:after="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Some Christians from more orthodox or traditional denominations fast during Lent. They begin with the wearing of ashes on Ash Wednesday and give up meat, fish, eggs and more for the 40-day period. Others choose to give up comforts or luxuries such as chocolate, treat foods, social media or television.</w:t>
      </w:r>
    </w:p>
    <w:p w14:paraId="7B0AFD08" w14:textId="6D824FA9" w:rsidR="001825B6" w:rsidRDefault="001825B6" w:rsidP="001825B6">
      <w:pPr>
        <w:shd w:val="clear" w:color="auto" w:fill="FFFFFF"/>
        <w:spacing w:after="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For many Christians, Lent is a time where they make space to pray, read the Bible and reflect on God’s love. </w:t>
      </w:r>
    </w:p>
    <w:p w14:paraId="377A1B3A" w14:textId="1D3C6099" w:rsidR="001825B6" w:rsidRDefault="001825B6" w:rsidP="001825B6">
      <w:pPr>
        <w:shd w:val="clear" w:color="auto" w:fill="FFFFFF"/>
        <w:spacing w:after="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For some of us the prospect of 40 days of giving up something can be daunting. This year we’d like to encourage you to </w:t>
      </w:r>
      <w:r w:rsidRPr="001825B6">
        <w:rPr>
          <w:rFonts w:ascii="neighbourSans Fallback" w:eastAsia="Times New Roman" w:hAnsi="neighbourSans Fallback" w:cs="Times New Roman"/>
          <w:i/>
          <w:iCs/>
          <w:color w:val="121A1A"/>
          <w:kern w:val="0"/>
          <w:sz w:val="27"/>
          <w:szCs w:val="27"/>
          <w:lang w:eastAsia="en-GB"/>
          <w14:ligatures w14:val="none"/>
        </w:rPr>
        <w:t>take </w:t>
      </w:r>
      <w:r w:rsidRPr="001825B6">
        <w:rPr>
          <w:rFonts w:ascii="neighbourSans Fallback" w:eastAsia="Times New Roman" w:hAnsi="neighbourSans Fallback" w:cs="Times New Roman"/>
          <w:color w:val="121A1A"/>
          <w:kern w:val="0"/>
          <w:sz w:val="27"/>
          <w:szCs w:val="27"/>
          <w:lang w:eastAsia="en-GB"/>
          <w14:ligatures w14:val="none"/>
        </w:rPr>
        <w:t>something up instead and form a new habit.</w:t>
      </w:r>
    </w:p>
    <w:p w14:paraId="054BC7AD" w14:textId="77777777" w:rsidR="001825B6" w:rsidRDefault="001825B6" w:rsidP="001825B6">
      <w:pPr>
        <w:shd w:val="clear" w:color="auto" w:fill="FFFFFF"/>
        <w:spacing w:after="0" w:line="405" w:lineRule="atLeast"/>
        <w:rPr>
          <w:rFonts w:ascii="neighbourSans Fallback" w:eastAsia="Times New Roman" w:hAnsi="neighbourSans Fallback" w:cs="Times New Roman"/>
          <w:color w:val="121A1A"/>
          <w:kern w:val="0"/>
          <w:sz w:val="27"/>
          <w:szCs w:val="27"/>
          <w:lang w:eastAsia="en-GB"/>
          <w14:ligatures w14:val="none"/>
        </w:rPr>
      </w:pPr>
    </w:p>
    <w:p w14:paraId="0878CF81" w14:textId="77777777" w:rsidR="001825B6" w:rsidRPr="001825B6" w:rsidRDefault="001825B6" w:rsidP="001825B6">
      <w:pPr>
        <w:shd w:val="clear" w:color="auto" w:fill="FFFFFF"/>
        <w:spacing w:after="0" w:line="405" w:lineRule="atLeast"/>
        <w:rPr>
          <w:rFonts w:ascii="neighbourSans Fallback" w:eastAsia="Times New Roman" w:hAnsi="neighbourSans Fallback" w:cs="Times New Roman"/>
          <w:b/>
          <w:bCs/>
          <w:color w:val="121A1A"/>
          <w:kern w:val="0"/>
          <w:sz w:val="27"/>
          <w:szCs w:val="27"/>
          <w:lang w:eastAsia="en-GB"/>
          <w14:ligatures w14:val="none"/>
        </w:rPr>
      </w:pPr>
      <w:r w:rsidRPr="001825B6">
        <w:rPr>
          <w:rFonts w:ascii="neighbourSans Fallback" w:eastAsia="Times New Roman" w:hAnsi="neighbourSans Fallback" w:cs="Times New Roman"/>
          <w:b/>
          <w:bCs/>
          <w:color w:val="121A1A"/>
          <w:kern w:val="0"/>
          <w:sz w:val="27"/>
          <w:szCs w:val="27"/>
          <w:lang w:eastAsia="en-GB"/>
          <w14:ligatures w14:val="none"/>
        </w:rPr>
        <w:t>What is Shrove Tuesday?</w:t>
      </w:r>
    </w:p>
    <w:p w14:paraId="1DBD4263" w14:textId="77777777" w:rsidR="001825B6" w:rsidRPr="001825B6" w:rsidRDefault="001825B6" w:rsidP="001825B6">
      <w:pPr>
        <w:shd w:val="clear" w:color="auto" w:fill="FFFFFF"/>
        <w:spacing w:after="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Shrove Tuesday is the day before Ash Wednesday, when Lent begins</w:t>
      </w:r>
    </w:p>
    <w:p w14:paraId="00A8951E" w14:textId="77777777" w:rsidR="001825B6" w:rsidRPr="001825B6" w:rsidRDefault="001825B6" w:rsidP="001825B6">
      <w:pPr>
        <w:shd w:val="clear" w:color="auto" w:fill="FFFFFF"/>
        <w:spacing w:after="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Traditionally, Shrove Tuesday was a day where Christians could reflect on the sins they needed to repent of before the Lenten season began. The name Shrove comes from the old middle English word ‘Shriven’ meaning to go to confession to say sorry for the wrong things we’ve done.</w:t>
      </w:r>
    </w:p>
    <w:p w14:paraId="5E6D5D3A" w14:textId="77777777" w:rsidR="001825B6" w:rsidRPr="001825B6" w:rsidRDefault="001825B6" w:rsidP="001825B6">
      <w:pPr>
        <w:shd w:val="clear" w:color="auto" w:fill="FFFFFF"/>
        <w:spacing w:after="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Shrove Tuesday is also known as </w:t>
      </w:r>
      <w:hyperlink r:id="rId6" w:tgtFrame="_self" w:history="1">
        <w:r w:rsidRPr="001825B6">
          <w:rPr>
            <w:rStyle w:val="Hyperlink"/>
            <w:rFonts w:ascii="neighbourSans Fallback" w:eastAsia="Times New Roman" w:hAnsi="neighbourSans Fallback" w:cs="Times New Roman"/>
            <w:b/>
            <w:bCs/>
            <w:kern w:val="0"/>
            <w:sz w:val="27"/>
            <w:szCs w:val="27"/>
            <w:lang w:eastAsia="en-GB"/>
            <w14:ligatures w14:val="none"/>
          </w:rPr>
          <w:t>Pancake Day</w:t>
        </w:r>
      </w:hyperlink>
      <w:r w:rsidRPr="001825B6">
        <w:rPr>
          <w:rFonts w:ascii="neighbourSans Fallback" w:eastAsia="Times New Roman" w:hAnsi="neighbourSans Fallback" w:cs="Times New Roman"/>
          <w:color w:val="121A1A"/>
          <w:kern w:val="0"/>
          <w:sz w:val="27"/>
          <w:szCs w:val="27"/>
          <w:lang w:eastAsia="en-GB"/>
          <w14:ligatures w14:val="none"/>
        </w:rPr>
        <w:t xml:space="preserve"> which comes from the old English custom of using up all the fattening ingredients before Lent, so that </w:t>
      </w:r>
      <w:r w:rsidRPr="001825B6">
        <w:rPr>
          <w:rFonts w:ascii="neighbourSans Fallback" w:eastAsia="Times New Roman" w:hAnsi="neighbourSans Fallback" w:cs="Times New Roman"/>
          <w:color w:val="121A1A"/>
          <w:kern w:val="0"/>
          <w:sz w:val="27"/>
          <w:szCs w:val="27"/>
          <w:lang w:eastAsia="en-GB"/>
          <w14:ligatures w14:val="none"/>
        </w:rPr>
        <w:lastRenderedPageBreak/>
        <w:t>people were ready to fast. The fattening ingredients that most people had in their houses were eggs and milk, hence why people began combining them with flour to make pancakes.</w:t>
      </w:r>
    </w:p>
    <w:p w14:paraId="44ADDEF5" w14:textId="77777777" w:rsidR="001825B6" w:rsidRPr="001825B6" w:rsidRDefault="001825B6" w:rsidP="001825B6">
      <w:pPr>
        <w:shd w:val="clear" w:color="auto" w:fill="FFFFFF"/>
        <w:spacing w:after="0" w:line="405" w:lineRule="atLeast"/>
        <w:rPr>
          <w:rFonts w:ascii="neighbourSans Fallback" w:eastAsia="Times New Roman" w:hAnsi="neighbourSans Fallback" w:cs="Times New Roman"/>
          <w:color w:val="121A1A"/>
          <w:kern w:val="0"/>
          <w:sz w:val="27"/>
          <w:szCs w:val="27"/>
          <w:lang w:eastAsia="en-GB"/>
          <w14:ligatures w14:val="none"/>
        </w:rPr>
      </w:pPr>
    </w:p>
    <w:p w14:paraId="6384130D" w14:textId="77777777" w:rsidR="001825B6" w:rsidRPr="001825B6" w:rsidRDefault="001825B6" w:rsidP="001825B6">
      <w:pPr>
        <w:shd w:val="clear" w:color="auto" w:fill="FFFFFF"/>
        <w:spacing w:after="180" w:line="594" w:lineRule="atLeast"/>
        <w:outlineLvl w:val="1"/>
        <w:rPr>
          <w:rFonts w:ascii="neighbourSans Fallback" w:eastAsia="Times New Roman" w:hAnsi="neighbourSans Fallback" w:cs="Times New Roman"/>
          <w:b/>
          <w:bCs/>
          <w:color w:val="000000" w:themeColor="text1"/>
          <w:kern w:val="0"/>
          <w:sz w:val="28"/>
          <w:szCs w:val="28"/>
          <w:lang w:eastAsia="en-GB"/>
          <w14:ligatures w14:val="none"/>
        </w:rPr>
      </w:pPr>
      <w:r w:rsidRPr="001825B6">
        <w:rPr>
          <w:rFonts w:ascii="neighbourSans Fallback" w:eastAsia="Times New Roman" w:hAnsi="neighbourSans Fallback" w:cs="Times New Roman"/>
          <w:b/>
          <w:bCs/>
          <w:color w:val="000000" w:themeColor="text1"/>
          <w:kern w:val="0"/>
          <w:sz w:val="28"/>
          <w:szCs w:val="28"/>
          <w:lang w:eastAsia="en-GB"/>
          <w14:ligatures w14:val="none"/>
        </w:rPr>
        <w:t>What is the first day of Lent called?</w:t>
      </w:r>
    </w:p>
    <w:p w14:paraId="5CDBD2F5" w14:textId="77777777" w:rsidR="001825B6" w:rsidRPr="001825B6" w:rsidRDefault="001825B6"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Often called the Day of Ashes, Ash Wednesday opens Lent and takes place 46 days before Easter Sunday. It’s chiefly observed by Catholics, although many other Christians mark it, too. Ash Wednesday comes from the ancient Jewish tradition of penance and fasting.</w:t>
      </w:r>
    </w:p>
    <w:p w14:paraId="7838D6CB" w14:textId="77777777" w:rsidR="001825B6" w:rsidRPr="001825B6" w:rsidRDefault="001825B6" w:rsidP="001825B6">
      <w:pPr>
        <w:shd w:val="clear" w:color="auto" w:fill="FFFFFF"/>
        <w:spacing w:after="180" w:line="594" w:lineRule="atLeast"/>
        <w:outlineLvl w:val="1"/>
        <w:rPr>
          <w:rFonts w:ascii="neighbourSans Fallback" w:eastAsia="Times New Roman" w:hAnsi="neighbourSans Fallback" w:cs="Times New Roman"/>
          <w:b/>
          <w:bCs/>
          <w:color w:val="000000" w:themeColor="text1"/>
          <w:kern w:val="0"/>
          <w:sz w:val="28"/>
          <w:szCs w:val="28"/>
          <w:lang w:eastAsia="en-GB"/>
          <w14:ligatures w14:val="none"/>
        </w:rPr>
      </w:pPr>
      <w:r w:rsidRPr="001825B6">
        <w:rPr>
          <w:rFonts w:ascii="neighbourSans Fallback" w:eastAsia="Times New Roman" w:hAnsi="neighbourSans Fallback" w:cs="Times New Roman"/>
          <w:b/>
          <w:bCs/>
          <w:color w:val="000000" w:themeColor="text1"/>
          <w:kern w:val="0"/>
          <w:sz w:val="28"/>
          <w:szCs w:val="28"/>
          <w:lang w:eastAsia="en-GB"/>
          <w14:ligatures w14:val="none"/>
        </w:rPr>
        <w:t>What is Holy week?</w:t>
      </w:r>
    </w:p>
    <w:p w14:paraId="37952920" w14:textId="77777777" w:rsidR="001825B6" w:rsidRPr="001825B6" w:rsidRDefault="001825B6"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Holy Week is the week leading up to Easter, and is the week during which Christians particularly remember the last week of Jesus’s life. Holy Week begins on Palm Sunday which commemorates Christ’s triumphant arrival in Jerusalem.</w:t>
      </w:r>
    </w:p>
    <w:p w14:paraId="7057825F" w14:textId="77777777" w:rsidR="001825B6" w:rsidRPr="001825B6" w:rsidRDefault="001825B6"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Maundy Thursday is the Thursday before Easter where Christians remember the Last Supper, when Jesus washed the feet of his disciples.</w:t>
      </w:r>
    </w:p>
    <w:p w14:paraId="683156DE" w14:textId="77777777" w:rsidR="001825B6" w:rsidRPr="001825B6" w:rsidRDefault="001825B6"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Good Friday is the day on which Christians remember Jesus’ crucifixion and burial.</w:t>
      </w:r>
    </w:p>
    <w:p w14:paraId="47DE7344" w14:textId="77777777" w:rsidR="001825B6" w:rsidRDefault="001825B6"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sidRPr="001825B6">
        <w:rPr>
          <w:rFonts w:ascii="neighbourSans Fallback" w:eastAsia="Times New Roman" w:hAnsi="neighbourSans Fallback" w:cs="Times New Roman"/>
          <w:color w:val="121A1A"/>
          <w:kern w:val="0"/>
          <w:sz w:val="27"/>
          <w:szCs w:val="27"/>
          <w:lang w:eastAsia="en-GB"/>
          <w14:ligatures w14:val="none"/>
        </w:rPr>
        <w:t>Easter Sunday is the day on which Jesus rose from his tomb.</w:t>
      </w:r>
    </w:p>
    <w:p w14:paraId="0299E063" w14:textId="77777777" w:rsidR="00F35B1A" w:rsidRDefault="00F35B1A"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p>
    <w:p w14:paraId="4E1017F6" w14:textId="114CF8AE" w:rsidR="00F35B1A" w:rsidRPr="00F35B1A" w:rsidRDefault="00F35B1A" w:rsidP="001825B6">
      <w:pPr>
        <w:shd w:val="clear" w:color="auto" w:fill="FFFFFF"/>
        <w:spacing w:after="180" w:line="405" w:lineRule="atLeast"/>
        <w:rPr>
          <w:rFonts w:ascii="neighbourSans Fallback" w:eastAsia="Times New Roman" w:hAnsi="neighbourSans Fallback" w:cs="Times New Roman"/>
          <w:b/>
          <w:bCs/>
          <w:color w:val="121A1A"/>
          <w:kern w:val="0"/>
          <w:sz w:val="27"/>
          <w:szCs w:val="27"/>
          <w:lang w:eastAsia="en-GB"/>
          <w14:ligatures w14:val="none"/>
        </w:rPr>
      </w:pPr>
      <w:r w:rsidRPr="00F35B1A">
        <w:rPr>
          <w:rFonts w:ascii="neighbourSans Fallback" w:eastAsia="Times New Roman" w:hAnsi="neighbourSans Fallback" w:cs="Times New Roman"/>
          <w:b/>
          <w:bCs/>
          <w:color w:val="121A1A"/>
          <w:kern w:val="0"/>
          <w:sz w:val="27"/>
          <w:szCs w:val="27"/>
          <w:lang w:eastAsia="en-GB"/>
          <w14:ligatures w14:val="none"/>
        </w:rPr>
        <w:t>Lent Lunches in Orton</w:t>
      </w:r>
    </w:p>
    <w:p w14:paraId="1FA4DC6C" w14:textId="49C3237A" w:rsidR="00156D24" w:rsidRDefault="00156D24"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Pr>
          <w:rFonts w:ascii="neighbourSans Fallback" w:eastAsia="Times New Roman" w:hAnsi="neighbourSans Fallback" w:cs="Times New Roman"/>
          <w:color w:val="121A1A"/>
          <w:kern w:val="0"/>
          <w:sz w:val="27"/>
          <w:szCs w:val="27"/>
          <w:lang w:eastAsia="en-GB"/>
          <w14:ligatures w14:val="none"/>
        </w:rPr>
        <w:t>All start at 12:30 hrs</w:t>
      </w:r>
    </w:p>
    <w:p w14:paraId="2AC030C2" w14:textId="56D40A88" w:rsidR="00F35B1A" w:rsidRDefault="00F35B1A"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Pr>
          <w:rFonts w:ascii="neighbourSans Fallback" w:eastAsia="Times New Roman" w:hAnsi="neighbourSans Fallback" w:cs="Times New Roman"/>
          <w:color w:val="121A1A"/>
          <w:kern w:val="0"/>
          <w:sz w:val="27"/>
          <w:szCs w:val="27"/>
          <w:lang w:eastAsia="en-GB"/>
          <w14:ligatures w14:val="none"/>
        </w:rPr>
        <w:t>Saturday</w:t>
      </w:r>
      <w:r w:rsidR="00156D24">
        <w:rPr>
          <w:rFonts w:ascii="neighbourSans Fallback" w:eastAsia="Times New Roman" w:hAnsi="neighbourSans Fallback" w:cs="Times New Roman"/>
          <w:color w:val="121A1A"/>
          <w:kern w:val="0"/>
          <w:sz w:val="27"/>
          <w:szCs w:val="27"/>
          <w:lang w:eastAsia="en-GB"/>
          <w14:ligatures w14:val="none"/>
        </w:rPr>
        <w:t>,</w:t>
      </w:r>
      <w:r>
        <w:rPr>
          <w:rFonts w:ascii="neighbourSans Fallback" w:eastAsia="Times New Roman" w:hAnsi="neighbourSans Fallback" w:cs="Times New Roman"/>
          <w:color w:val="121A1A"/>
          <w:kern w:val="0"/>
          <w:sz w:val="27"/>
          <w:szCs w:val="27"/>
          <w:lang w:eastAsia="en-GB"/>
          <w14:ligatures w14:val="none"/>
        </w:rPr>
        <w:t>21</w:t>
      </w:r>
      <w:r w:rsidRPr="00F35B1A">
        <w:rPr>
          <w:rFonts w:ascii="neighbourSans Fallback" w:eastAsia="Times New Roman" w:hAnsi="neighbourSans Fallback" w:cs="Times New Roman"/>
          <w:color w:val="121A1A"/>
          <w:kern w:val="0"/>
          <w:sz w:val="27"/>
          <w:szCs w:val="27"/>
          <w:vertAlign w:val="superscript"/>
          <w:lang w:eastAsia="en-GB"/>
          <w14:ligatures w14:val="none"/>
        </w:rPr>
        <w:t>st</w:t>
      </w:r>
      <w:r>
        <w:rPr>
          <w:rFonts w:ascii="neighbourSans Fallback" w:eastAsia="Times New Roman" w:hAnsi="neighbourSans Fallback" w:cs="Times New Roman"/>
          <w:color w:val="121A1A"/>
          <w:kern w:val="0"/>
          <w:sz w:val="27"/>
          <w:szCs w:val="27"/>
          <w:lang w:eastAsia="en-GB"/>
          <w14:ligatures w14:val="none"/>
        </w:rPr>
        <w:t xml:space="preserve"> </w:t>
      </w:r>
      <w:proofErr w:type="gramStart"/>
      <w:r>
        <w:rPr>
          <w:rFonts w:ascii="neighbourSans Fallback" w:eastAsia="Times New Roman" w:hAnsi="neighbourSans Fallback" w:cs="Times New Roman"/>
          <w:color w:val="121A1A"/>
          <w:kern w:val="0"/>
          <w:sz w:val="27"/>
          <w:szCs w:val="27"/>
          <w:lang w:eastAsia="en-GB"/>
          <w14:ligatures w14:val="none"/>
        </w:rPr>
        <w:t>February,  Christian</w:t>
      </w:r>
      <w:proofErr w:type="gramEnd"/>
      <w:r>
        <w:rPr>
          <w:rFonts w:ascii="neighbourSans Fallback" w:eastAsia="Times New Roman" w:hAnsi="neighbourSans Fallback" w:cs="Times New Roman"/>
          <w:color w:val="121A1A"/>
          <w:kern w:val="0"/>
          <w:sz w:val="27"/>
          <w:szCs w:val="27"/>
          <w:lang w:eastAsia="en-GB"/>
          <w14:ligatures w14:val="none"/>
        </w:rPr>
        <w:t xml:space="preserve"> Presence, Herli</w:t>
      </w:r>
      <w:proofErr w:type="spellStart"/>
      <w:r>
        <w:rPr>
          <w:rFonts w:ascii="neighbourSans Fallback" w:eastAsia="Times New Roman" w:hAnsi="neighbourSans Fallback" w:cs="Times New Roman"/>
          <w:color w:val="121A1A"/>
          <w:kern w:val="0"/>
          <w:sz w:val="27"/>
          <w:szCs w:val="27"/>
          <w:lang w:eastAsia="en-GB"/>
          <w14:ligatures w14:val="none"/>
        </w:rPr>
        <w:t>ngton</w:t>
      </w:r>
      <w:proofErr w:type="spellEnd"/>
      <w:r>
        <w:rPr>
          <w:rFonts w:ascii="neighbourSans Fallback" w:eastAsia="Times New Roman" w:hAnsi="neighbourSans Fallback" w:cs="Times New Roman"/>
          <w:color w:val="121A1A"/>
          <w:kern w:val="0"/>
          <w:sz w:val="27"/>
          <w:szCs w:val="27"/>
          <w:lang w:eastAsia="en-GB"/>
          <w14:ligatures w14:val="none"/>
        </w:rPr>
        <w:t xml:space="preserve"> Centre </w:t>
      </w:r>
    </w:p>
    <w:p w14:paraId="5945A942" w14:textId="47B11BA8" w:rsidR="00156D24" w:rsidRDefault="00156D24"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Pr>
          <w:rFonts w:ascii="neighbourSans Fallback" w:eastAsia="Times New Roman" w:hAnsi="neighbourSans Fallback" w:cs="Times New Roman"/>
          <w:color w:val="121A1A"/>
          <w:kern w:val="0"/>
          <w:sz w:val="27"/>
          <w:szCs w:val="27"/>
          <w:lang w:eastAsia="en-GB"/>
          <w14:ligatures w14:val="none"/>
        </w:rPr>
        <w:t>Tuesday, 10</w:t>
      </w:r>
      <w:r w:rsidRPr="00156D24">
        <w:rPr>
          <w:rFonts w:ascii="neighbourSans Fallback" w:eastAsia="Times New Roman" w:hAnsi="neighbourSans Fallback" w:cs="Times New Roman"/>
          <w:color w:val="121A1A"/>
          <w:kern w:val="0"/>
          <w:sz w:val="27"/>
          <w:szCs w:val="27"/>
          <w:vertAlign w:val="superscript"/>
          <w:lang w:eastAsia="en-GB"/>
          <w14:ligatures w14:val="none"/>
        </w:rPr>
        <w:t>th</w:t>
      </w:r>
      <w:r>
        <w:rPr>
          <w:rFonts w:ascii="neighbourSans Fallback" w:eastAsia="Times New Roman" w:hAnsi="neighbourSans Fallback" w:cs="Times New Roman"/>
          <w:color w:val="121A1A"/>
          <w:kern w:val="0"/>
          <w:sz w:val="27"/>
          <w:szCs w:val="27"/>
          <w:lang w:eastAsia="en-GB"/>
          <w14:ligatures w14:val="none"/>
        </w:rPr>
        <w:t xml:space="preserve"> March, St Mary’s Orton Waterville</w:t>
      </w:r>
    </w:p>
    <w:p w14:paraId="0C595109" w14:textId="22CA587B" w:rsidR="00156D24" w:rsidRDefault="00156D24"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r>
        <w:rPr>
          <w:rFonts w:ascii="neighbourSans Fallback" w:eastAsia="Times New Roman" w:hAnsi="neighbourSans Fallback" w:cs="Times New Roman"/>
          <w:color w:val="121A1A"/>
          <w:kern w:val="0"/>
          <w:sz w:val="27"/>
          <w:szCs w:val="27"/>
          <w:lang w:eastAsia="en-GB"/>
          <w14:ligatures w14:val="none"/>
        </w:rPr>
        <w:t>Friday, 27</w:t>
      </w:r>
      <w:r w:rsidRPr="00156D24">
        <w:rPr>
          <w:rFonts w:ascii="neighbourSans Fallback" w:eastAsia="Times New Roman" w:hAnsi="neighbourSans Fallback" w:cs="Times New Roman"/>
          <w:color w:val="121A1A"/>
          <w:kern w:val="0"/>
          <w:sz w:val="27"/>
          <w:szCs w:val="27"/>
          <w:vertAlign w:val="superscript"/>
          <w:lang w:eastAsia="en-GB"/>
          <w14:ligatures w14:val="none"/>
        </w:rPr>
        <w:t>th</w:t>
      </w:r>
      <w:r>
        <w:rPr>
          <w:rFonts w:ascii="neighbourSans Fallback" w:eastAsia="Times New Roman" w:hAnsi="neighbourSans Fallback" w:cs="Times New Roman"/>
          <w:color w:val="121A1A"/>
          <w:kern w:val="0"/>
          <w:sz w:val="27"/>
          <w:szCs w:val="27"/>
          <w:lang w:eastAsia="en-GB"/>
          <w14:ligatures w14:val="none"/>
        </w:rPr>
        <w:t xml:space="preserve"> March, St Luke’s, Orton Malborne</w:t>
      </w:r>
    </w:p>
    <w:p w14:paraId="72A3AFC8" w14:textId="77777777" w:rsidR="00F35B1A" w:rsidRPr="001825B6" w:rsidRDefault="00F35B1A" w:rsidP="001825B6">
      <w:pPr>
        <w:shd w:val="clear" w:color="auto" w:fill="FFFFFF"/>
        <w:spacing w:after="180" w:line="405" w:lineRule="atLeast"/>
        <w:rPr>
          <w:rFonts w:ascii="neighbourSans Fallback" w:eastAsia="Times New Roman" w:hAnsi="neighbourSans Fallback" w:cs="Times New Roman"/>
          <w:color w:val="121A1A"/>
          <w:kern w:val="0"/>
          <w:sz w:val="27"/>
          <w:szCs w:val="27"/>
          <w:lang w:eastAsia="en-GB"/>
          <w14:ligatures w14:val="none"/>
        </w:rPr>
      </w:pPr>
    </w:p>
    <w:p w14:paraId="4C550393" w14:textId="77777777" w:rsidR="001825B6" w:rsidRDefault="001825B6"/>
    <w:sectPr w:rsidR="00182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ighbourSans Fallbac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B6"/>
    <w:rsid w:val="00156D24"/>
    <w:rsid w:val="001825B6"/>
    <w:rsid w:val="005E1D66"/>
    <w:rsid w:val="00F35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E360"/>
  <w15:chartTrackingRefBased/>
  <w15:docId w15:val="{D2C6A4FB-D722-4567-B419-F4700C54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2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2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2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2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5B6"/>
    <w:rPr>
      <w:rFonts w:eastAsiaTheme="majorEastAsia" w:cstheme="majorBidi"/>
      <w:color w:val="272727" w:themeColor="text1" w:themeTint="D8"/>
    </w:rPr>
  </w:style>
  <w:style w:type="paragraph" w:styleId="Title">
    <w:name w:val="Title"/>
    <w:basedOn w:val="Normal"/>
    <w:next w:val="Normal"/>
    <w:link w:val="TitleChar"/>
    <w:uiPriority w:val="10"/>
    <w:qFormat/>
    <w:rsid w:val="00182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5B6"/>
    <w:pPr>
      <w:spacing w:before="160"/>
      <w:jc w:val="center"/>
    </w:pPr>
    <w:rPr>
      <w:i/>
      <w:iCs/>
      <w:color w:val="404040" w:themeColor="text1" w:themeTint="BF"/>
    </w:rPr>
  </w:style>
  <w:style w:type="character" w:customStyle="1" w:styleId="QuoteChar">
    <w:name w:val="Quote Char"/>
    <w:basedOn w:val="DefaultParagraphFont"/>
    <w:link w:val="Quote"/>
    <w:uiPriority w:val="29"/>
    <w:rsid w:val="001825B6"/>
    <w:rPr>
      <w:i/>
      <w:iCs/>
      <w:color w:val="404040" w:themeColor="text1" w:themeTint="BF"/>
    </w:rPr>
  </w:style>
  <w:style w:type="paragraph" w:styleId="ListParagraph">
    <w:name w:val="List Paragraph"/>
    <w:basedOn w:val="Normal"/>
    <w:uiPriority w:val="34"/>
    <w:qFormat/>
    <w:rsid w:val="001825B6"/>
    <w:pPr>
      <w:ind w:left="720"/>
      <w:contextualSpacing/>
    </w:pPr>
  </w:style>
  <w:style w:type="character" w:styleId="IntenseEmphasis">
    <w:name w:val="Intense Emphasis"/>
    <w:basedOn w:val="DefaultParagraphFont"/>
    <w:uiPriority w:val="21"/>
    <w:qFormat/>
    <w:rsid w:val="001825B6"/>
    <w:rPr>
      <w:i/>
      <w:iCs/>
      <w:color w:val="2F5496" w:themeColor="accent1" w:themeShade="BF"/>
    </w:rPr>
  </w:style>
  <w:style w:type="paragraph" w:styleId="IntenseQuote">
    <w:name w:val="Intense Quote"/>
    <w:basedOn w:val="Normal"/>
    <w:next w:val="Normal"/>
    <w:link w:val="IntenseQuoteChar"/>
    <w:uiPriority w:val="30"/>
    <w:qFormat/>
    <w:rsid w:val="00182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5B6"/>
    <w:rPr>
      <w:i/>
      <w:iCs/>
      <w:color w:val="2F5496" w:themeColor="accent1" w:themeShade="BF"/>
    </w:rPr>
  </w:style>
  <w:style w:type="character" w:styleId="IntenseReference">
    <w:name w:val="Intense Reference"/>
    <w:basedOn w:val="DefaultParagraphFont"/>
    <w:uiPriority w:val="32"/>
    <w:qFormat/>
    <w:rsid w:val="001825B6"/>
    <w:rPr>
      <w:b/>
      <w:bCs/>
      <w:smallCaps/>
      <w:color w:val="2F5496" w:themeColor="accent1" w:themeShade="BF"/>
      <w:spacing w:val="5"/>
    </w:rPr>
  </w:style>
  <w:style w:type="character" w:styleId="Hyperlink">
    <w:name w:val="Hyperlink"/>
    <w:basedOn w:val="DefaultParagraphFont"/>
    <w:uiPriority w:val="99"/>
    <w:unhideWhenUsed/>
    <w:rsid w:val="001825B6"/>
    <w:rPr>
      <w:color w:val="0563C1" w:themeColor="hyperlink"/>
      <w:u w:val="single"/>
    </w:rPr>
  </w:style>
  <w:style w:type="character" w:styleId="UnresolvedMention">
    <w:name w:val="Unresolved Mention"/>
    <w:basedOn w:val="DefaultParagraphFont"/>
    <w:uiPriority w:val="99"/>
    <w:semiHidden/>
    <w:unhideWhenUsed/>
    <w:rsid w:val="0018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assionuk.org/blogs/rwandan-pancake-day/" TargetMode="External"/><Relationship Id="rId5" Type="http://schemas.openxmlformats.org/officeDocument/2006/relationships/hyperlink" Target="https://www.compassionuk.org/blogs/what-is-len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Trimm</dc:creator>
  <cp:keywords/>
  <dc:description/>
  <cp:lastModifiedBy>Helen Trimm</cp:lastModifiedBy>
  <cp:revision>3</cp:revision>
  <dcterms:created xsi:type="dcterms:W3CDTF">2026-02-18T17:53:00Z</dcterms:created>
  <dcterms:modified xsi:type="dcterms:W3CDTF">2026-02-18T18:47:00Z</dcterms:modified>
</cp:coreProperties>
</file>